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7D" w:rsidRPr="00710062" w:rsidRDefault="000F347D" w:rsidP="000F347D">
      <w:pPr>
        <w:jc w:val="center"/>
      </w:pPr>
      <w:r w:rsidRPr="00AB76EA">
        <w:rPr>
          <w:b/>
        </w:rPr>
        <w:t>Договор  №</w:t>
      </w:r>
      <w:r>
        <w:t xml:space="preserve">  _</w:t>
      </w:r>
      <w:r w:rsidRPr="00710062">
        <w:t>__</w:t>
      </w:r>
    </w:p>
    <w:p w:rsidR="000F347D" w:rsidRDefault="000F347D" w:rsidP="000F347D">
      <w:pPr>
        <w:jc w:val="center"/>
      </w:pPr>
      <w:r>
        <w:t xml:space="preserve">об образовании  по образовательным программам дошкольного образования </w:t>
      </w:r>
    </w:p>
    <w:p w:rsidR="000F347D" w:rsidRDefault="000F347D" w:rsidP="000F347D">
      <w:pPr>
        <w:jc w:val="center"/>
      </w:pPr>
      <w:r>
        <w:t>между Муниципальным бюджетным дошкольным образовательным учреждением</w:t>
      </w:r>
    </w:p>
    <w:p w:rsidR="000F347D" w:rsidRDefault="000F347D" w:rsidP="000F347D">
      <w:pPr>
        <w:jc w:val="center"/>
      </w:pPr>
      <w:r>
        <w:t>«</w:t>
      </w:r>
      <w:proofErr w:type="spellStart"/>
      <w:r>
        <w:t>Нердвинский</w:t>
      </w:r>
      <w:proofErr w:type="spellEnd"/>
      <w:r>
        <w:t xml:space="preserve"> детский сад»  </w:t>
      </w:r>
    </w:p>
    <w:p w:rsidR="000F347D" w:rsidRDefault="000F347D" w:rsidP="000F347D">
      <w:pPr>
        <w:jc w:val="center"/>
      </w:pPr>
      <w:r>
        <w:t>и родителями  (законными представителями) воспитанника</w:t>
      </w:r>
    </w:p>
    <w:p w:rsidR="000F347D" w:rsidRDefault="000F347D" w:rsidP="000F347D">
      <w:pPr>
        <w:jc w:val="center"/>
      </w:pPr>
      <w:proofErr w:type="gramStart"/>
      <w:r>
        <w:rPr>
          <w:lang w:val="en-US"/>
        </w:rPr>
        <w:t>c</w:t>
      </w:r>
      <w:r>
        <w:t xml:space="preserve">.  </w:t>
      </w:r>
      <w:r w:rsidR="00AB76EA">
        <w:t>Нердва</w:t>
      </w:r>
      <w:proofErr w:type="gramEnd"/>
      <w:r>
        <w:t xml:space="preserve">                                                                              «__»_______________  20 ___ г.</w:t>
      </w:r>
    </w:p>
    <w:p w:rsidR="000F347D" w:rsidRDefault="000F347D" w:rsidP="000F347D">
      <w:pPr>
        <w:jc w:val="center"/>
      </w:pPr>
    </w:p>
    <w:p w:rsidR="000F347D" w:rsidRDefault="000F347D" w:rsidP="000F347D">
      <w:pPr>
        <w:jc w:val="both"/>
      </w:pPr>
      <w:r w:rsidRPr="00710062">
        <w:tab/>
      </w:r>
      <w:proofErr w:type="gramStart"/>
      <w:r>
        <w:t>Муниципальное бюджетное дошкольное образовательное учреждение «</w:t>
      </w:r>
      <w:proofErr w:type="spellStart"/>
      <w:r>
        <w:t>Нердвинский</w:t>
      </w:r>
      <w:proofErr w:type="spellEnd"/>
      <w:r>
        <w:t xml:space="preserve"> детский сад»», осуществляющее образовательную деятельность (далее – образовательное учреждение) на основании лицензии от </w:t>
      </w:r>
      <w:r w:rsidRPr="001B01AD">
        <w:t>23</w:t>
      </w:r>
      <w:r>
        <w:t xml:space="preserve"> мая  2016г. № 5431 выданной Государственной инспекцией по надзору и контролю в сфере образования Пермского края, именуемое в дальнейшем «Исполнитель» в лице заведующего  Борисовой Тамары Владимировны,  действующего на основании Устава  с одной стороны, и </w:t>
      </w:r>
      <w:r w:rsidRPr="00A71606">
        <w:t>___________________</w:t>
      </w:r>
      <w:r>
        <w:t>___________________</w:t>
      </w:r>
      <w:proofErr w:type="gramEnd"/>
    </w:p>
    <w:p w:rsidR="000F347D" w:rsidRPr="00A71606" w:rsidRDefault="000F347D" w:rsidP="000F347D">
      <w:pPr>
        <w:jc w:val="both"/>
      </w:pPr>
      <w:r>
        <w:t>_______________________________________________________________________________________</w:t>
      </w:r>
    </w:p>
    <w:p w:rsidR="000F347D" w:rsidRDefault="000F347D" w:rsidP="000F34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Ф.И.О. родителя (законного представителя)   </w:t>
      </w:r>
    </w:p>
    <w:p w:rsidR="000F347D" w:rsidRPr="00A71606" w:rsidRDefault="000F347D" w:rsidP="000F347D">
      <w:pPr>
        <w:jc w:val="both"/>
      </w:pPr>
      <w:r>
        <w:t>именуемый (</w:t>
      </w:r>
      <w:proofErr w:type="spellStart"/>
      <w:r>
        <w:t>ая</w:t>
      </w:r>
      <w:proofErr w:type="spellEnd"/>
      <w:r>
        <w:t>) в дальнейшем «Заказчик», в интересах несовершеннолетнего _______________________________________________________________________________________</w:t>
      </w:r>
    </w:p>
    <w:p w:rsidR="000F347D" w:rsidRPr="00A71606" w:rsidRDefault="000F347D" w:rsidP="000F34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 фамилия, имя, отчество ребенка, дата  рождения)</w:t>
      </w:r>
    </w:p>
    <w:p w:rsidR="000F347D" w:rsidRPr="00A71606" w:rsidRDefault="000F347D" w:rsidP="000F347D">
      <w:pPr>
        <w:jc w:val="both"/>
        <w:rPr>
          <w:sz w:val="20"/>
          <w:szCs w:val="20"/>
        </w:rPr>
      </w:pPr>
      <w:proofErr w:type="gramStart"/>
      <w:r>
        <w:t>проживающего</w:t>
      </w:r>
      <w:proofErr w:type="gramEnd"/>
      <w:r>
        <w:t xml:space="preserve"> по адресу:</w:t>
      </w:r>
      <w:r w:rsidRPr="00A71606">
        <w:t xml:space="preserve"> </w:t>
      </w:r>
      <w:r>
        <w:t>____________________________________________</w:t>
      </w:r>
      <w:r w:rsidRPr="00A71606">
        <w:t>__________</w:t>
      </w:r>
      <w:r>
        <w:t>_________</w:t>
      </w:r>
      <w:r w:rsidRPr="00A71606">
        <w:t>_</w:t>
      </w:r>
    </w:p>
    <w:p w:rsidR="000F347D" w:rsidRDefault="000F347D" w:rsidP="000F347D">
      <w:pPr>
        <w:jc w:val="both"/>
        <w:rPr>
          <w:sz w:val="20"/>
          <w:szCs w:val="20"/>
        </w:rPr>
      </w:pPr>
      <w:r>
        <w:t xml:space="preserve">                                                                   (</w:t>
      </w:r>
      <w:r>
        <w:rPr>
          <w:sz w:val="20"/>
          <w:szCs w:val="20"/>
        </w:rPr>
        <w:t>адрес места жительства с указанием индекса)</w:t>
      </w:r>
    </w:p>
    <w:p w:rsidR="000F347D" w:rsidRDefault="000F347D" w:rsidP="000F347D">
      <w:pPr>
        <w:jc w:val="both"/>
      </w:pPr>
      <w:r>
        <w:t>Именуем _____  в дальнейшем «Воспитанник», совместно именуемые  Стороны,   заключили настоящий Договор  о нижеследующем:</w:t>
      </w:r>
    </w:p>
    <w:p w:rsidR="000F347D" w:rsidRDefault="000F347D" w:rsidP="000F347D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Предмет договора</w:t>
      </w:r>
    </w:p>
    <w:p w:rsidR="000F347D" w:rsidRDefault="000F347D" w:rsidP="000F347D">
      <w:pPr>
        <w:pStyle w:val="a4"/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0F347D" w:rsidRDefault="000F347D" w:rsidP="000F347D">
      <w:pPr>
        <w:pStyle w:val="a4"/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Форма обучения – очная, непрерывная образовательная, совместная, индивидуальная деятельность.</w:t>
      </w:r>
    </w:p>
    <w:p w:rsidR="000F347D" w:rsidRDefault="000F347D" w:rsidP="000F347D">
      <w:pPr>
        <w:pStyle w:val="a4"/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Наименование образовательной программы – «Основная образовательная программа МБДОУ «</w:t>
      </w:r>
      <w:proofErr w:type="spellStart"/>
      <w:r>
        <w:rPr>
          <w:color w:val="000000"/>
        </w:rPr>
        <w:t>Нердвинский</w:t>
      </w:r>
      <w:proofErr w:type="spellEnd"/>
      <w:r>
        <w:rPr>
          <w:color w:val="000000"/>
        </w:rPr>
        <w:t xml:space="preserve"> детский сад»</w:t>
      </w:r>
      <w:r>
        <w:t>.</w:t>
      </w:r>
    </w:p>
    <w:p w:rsidR="000F347D" w:rsidRDefault="000F347D" w:rsidP="000F347D">
      <w:pPr>
        <w:pStyle w:val="a4"/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Срок освоения образовательной программы (продолжительность обучения) на момент подписания настоящего Договора составляет _________ календарных лет (года).</w:t>
      </w:r>
    </w:p>
    <w:p w:rsidR="000F347D" w:rsidRPr="007A16B3" w:rsidRDefault="000F347D" w:rsidP="000F347D">
      <w:pPr>
        <w:pStyle w:val="a4"/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</w:rPr>
      </w:pPr>
      <w:r>
        <w:lastRenderedPageBreak/>
        <w:t>Режим пребывания Воспитанни</w:t>
      </w:r>
      <w:r w:rsidR="007A16B3">
        <w:t xml:space="preserve">ка в образовательном учреждении: пятидневный </w:t>
      </w:r>
      <w:r>
        <w:t>– понедельник – пятница с 08:00 до 18:30  часов, суббота, воскресенье</w:t>
      </w:r>
      <w:r w:rsidR="007A16B3">
        <w:t xml:space="preserve"> праздничные дни– </w:t>
      </w:r>
      <w:proofErr w:type="gramStart"/>
      <w:r w:rsidR="007A16B3">
        <w:t>вы</w:t>
      </w:r>
      <w:proofErr w:type="gramEnd"/>
      <w:r w:rsidR="007A16B3">
        <w:t>ходные дни, предпраздничный день укороченный на один час</w:t>
      </w:r>
    </w:p>
    <w:p w:rsidR="007A16B3" w:rsidRPr="00422382" w:rsidRDefault="007A16B3" w:rsidP="000F347D">
      <w:pPr>
        <w:pStyle w:val="a4"/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</w:rPr>
      </w:pPr>
      <w:r>
        <w:t>Для гру</w:t>
      </w:r>
      <w:proofErr w:type="gramStart"/>
      <w:r>
        <w:t>пп с кр</w:t>
      </w:r>
      <w:proofErr w:type="gramEnd"/>
      <w:r>
        <w:t>углосуточным пребыванием: Понедельник с 8.00 по пятницу до18,30</w:t>
      </w:r>
    </w:p>
    <w:p w:rsidR="000F347D" w:rsidRPr="00422382" w:rsidRDefault="000F347D" w:rsidP="000F347D">
      <w:pPr>
        <w:pStyle w:val="a4"/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</w:rPr>
      </w:pPr>
      <w:r w:rsidRPr="00422382">
        <w:rPr>
          <w:color w:val="000000"/>
        </w:rPr>
        <w:t>Воспитанник зачис</w:t>
      </w:r>
      <w:r>
        <w:rPr>
          <w:color w:val="000000"/>
        </w:rPr>
        <w:t xml:space="preserve">ляется в </w:t>
      </w:r>
      <w:r w:rsidRPr="00422382">
        <w:rPr>
          <w:color w:val="000000"/>
        </w:rPr>
        <w:t>группу _________________________</w:t>
      </w:r>
      <w:r>
        <w:rPr>
          <w:color w:val="000000"/>
        </w:rPr>
        <w:t>___________</w:t>
      </w:r>
      <w:r w:rsidRPr="00422382">
        <w:rPr>
          <w:color w:val="000000"/>
        </w:rPr>
        <w:t xml:space="preserve"> направленности </w:t>
      </w:r>
      <w:r>
        <w:rPr>
          <w:color w:val="000000"/>
        </w:rPr>
        <w:t xml:space="preserve">      </w:t>
      </w:r>
      <w:r w:rsidR="007A16B3">
        <w:rPr>
          <w:color w:val="000000"/>
        </w:rPr>
        <w:t xml:space="preserve">                 </w:t>
      </w:r>
      <w:r w:rsidRPr="00422382">
        <w:rPr>
          <w:color w:val="000000"/>
        </w:rPr>
        <w:t xml:space="preserve">(направленность группы – </w:t>
      </w:r>
      <w:proofErr w:type="spellStart"/>
      <w:r w:rsidRPr="00422382">
        <w:rPr>
          <w:color w:val="000000"/>
        </w:rPr>
        <w:t>общеразвивающая</w:t>
      </w:r>
      <w:proofErr w:type="spellEnd"/>
      <w:r w:rsidRPr="00422382">
        <w:rPr>
          <w:color w:val="000000"/>
        </w:rPr>
        <w:t>, компенсирующая).</w:t>
      </w:r>
    </w:p>
    <w:p w:rsidR="000F347D" w:rsidRPr="00422382" w:rsidRDefault="000F347D" w:rsidP="000F347D">
      <w:pPr>
        <w:pStyle w:val="a4"/>
        <w:numPr>
          <w:ilvl w:val="0"/>
          <w:numId w:val="1"/>
        </w:numPr>
        <w:shd w:val="clear" w:color="auto" w:fill="FFFFFF"/>
        <w:ind w:left="0" w:firstLine="0"/>
        <w:jc w:val="both"/>
        <w:rPr>
          <w:b/>
          <w:color w:val="000000"/>
        </w:rPr>
      </w:pPr>
      <w:r w:rsidRPr="00422382">
        <w:rPr>
          <w:b/>
          <w:color w:val="000000"/>
        </w:rPr>
        <w:t>Взаимодействие сторон</w:t>
      </w:r>
    </w:p>
    <w:p w:rsidR="000F347D" w:rsidRDefault="000F347D" w:rsidP="000F347D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>Исполнитель вправе: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Самостоятельно осуществлять образовательную деятельность.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Предоставлять Воспитаннику дополнительные, в том числе платные образовательные услуги (за рамками образовательной деятельности), устанавливать и взимать с Заказчика плату за платные дополнительные образовательные услуги.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rPr>
          <w:bCs/>
        </w:rPr>
        <w:t>На защиту профессиональной чести и достоинства сотрудников образовательного учреждения.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rPr>
          <w:color w:val="000000"/>
        </w:rPr>
        <w:t>Защищать  право личности ребенка в случае бестактного поведения или несправедливых претензий со стороны родителей.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rPr>
          <w:color w:val="000000"/>
        </w:rPr>
        <w:t xml:space="preserve">Объединять некомплектные группы при сокращении количества воспитанников с соблюдением требований установленных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2.4.1.3049-13.</w:t>
      </w:r>
    </w:p>
    <w:p w:rsidR="000F347D" w:rsidRDefault="000F347D" w:rsidP="000F347D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>Заказчик вправе: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Участвовать в образовательной деятельности образовательного учреждения, в том числе, в формировании  образовательной программы.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Получать от Исполнителя информацию:</w:t>
      </w:r>
    </w:p>
    <w:p w:rsidR="000F347D" w:rsidRDefault="000F347D" w:rsidP="000F347D">
      <w:pPr>
        <w:widowControl w:val="0"/>
        <w:autoSpaceDE w:val="0"/>
        <w:autoSpaceDN w:val="0"/>
        <w:adjustRightInd w:val="0"/>
        <w:jc w:val="both"/>
      </w:pPr>
      <w:r>
        <w:t xml:space="preserve">по вопросам организации и обеспечения надлежащего исполнения услуг, предусмотренных </w:t>
      </w:r>
      <w:hyperlink r:id="rId5" w:anchor="Par74" w:history="1">
        <w:r>
          <w:rPr>
            <w:rStyle w:val="a3"/>
            <w:color w:val="auto"/>
            <w:u w:val="none"/>
          </w:rPr>
          <w:t>разделом I</w:t>
        </w:r>
      </w:hyperlink>
      <w:r>
        <w:t xml:space="preserve"> настоящего Договора;</w:t>
      </w:r>
    </w:p>
    <w:p w:rsidR="000F347D" w:rsidRDefault="000F347D" w:rsidP="000F347D">
      <w:pPr>
        <w:widowControl w:val="0"/>
        <w:autoSpaceDE w:val="0"/>
        <w:autoSpaceDN w:val="0"/>
        <w:adjustRightInd w:val="0"/>
        <w:jc w:val="both"/>
      </w:pPr>
      <w: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Выбирать виды дополнительных  образовательных услуг, в том числе оказываемых Исполнителем Воспитаннику за рамками образовательной деятельности на возмездной основе. 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Принимать участие в организации и проведении совместных мероприятий с детьми в образовательном учреждении  (утренники, развлечения, физкультурные праздники, досуги, дни здоровья и др.).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0F347D" w:rsidRDefault="000F347D" w:rsidP="000F347D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>Исполнитель обязан: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Обеспечить Заказчику доступ к информации для ознакомления с Уставом образовательного 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Обеспечить надлежащее предоставление услуг, предусмотренных </w:t>
      </w:r>
      <w:hyperlink r:id="rId6" w:anchor="Par74" w:history="1">
        <w:r>
          <w:rPr>
            <w:rStyle w:val="a3"/>
            <w:color w:val="auto"/>
            <w:u w:val="none"/>
          </w:rPr>
          <w:t>разделом I</w:t>
        </w:r>
      </w:hyperlink>
      <w: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lastRenderedPageBreak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N 2300-1 "О защите прав потребителей"  и Федеральным </w:t>
      </w:r>
      <w:hyperlink r:id="rId8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Федерации".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Обучать Воспитанника по образовательной программе, предусмотренной </w:t>
      </w:r>
      <w:hyperlink r:id="rId9" w:anchor="Par78" w:history="1">
        <w:r>
          <w:rPr>
            <w:rStyle w:val="a3"/>
            <w:color w:val="auto"/>
            <w:u w:val="none"/>
          </w:rPr>
          <w:t>пунктом 1.3</w:t>
        </w:r>
      </w:hyperlink>
      <w:r>
        <w:t xml:space="preserve"> настоящего Договора.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Обеспечивать    Воспитанника    необходимым    сбалансированным трёхразовым питанием  (включая 2ой завтрак)  в соответствии с режимом дня по графику приёма пищи конкретной возрастной группы.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Переводить Воспитанника в следующую возрастную группу</w:t>
      </w:r>
      <w:r>
        <w:rPr>
          <w:bCs/>
          <w:spacing w:val="-14"/>
        </w:rPr>
        <w:t xml:space="preserve"> </w:t>
      </w:r>
      <w:r>
        <w:rPr>
          <w:bCs/>
        </w:rPr>
        <w:t xml:space="preserve">в соответствии с возрастом (в случае комплектования групп по одновозрастному принципу)  с </w:t>
      </w:r>
      <w:r w:rsidRPr="00B73E09">
        <w:rPr>
          <w:bCs/>
        </w:rPr>
        <w:t>01 сентября  ежегодно. Продолжительность обучения и воспитания на кажд</w:t>
      </w:r>
      <w:r>
        <w:rPr>
          <w:bCs/>
        </w:rPr>
        <w:t>ом этапе - 1 год.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proofErr w:type="gramStart"/>
      <w:r>
        <w:t xml:space="preserve">Обеспечить соблюдение требований Федерального </w:t>
      </w:r>
      <w:hyperlink r:id="rId10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N 152-ФЗ "О персональных данных" в части сбора, </w:t>
      </w:r>
      <w:r>
        <w:rPr>
          <w:color w:val="000000"/>
        </w:rPr>
        <w:t xml:space="preserve">систематизации, накопления, хранения, обновления, изменения, использования, обезличивания, блокирования, уничтожения, передачи третьим лицам (воспитателям, медицинским работникам образовательного учреждения).  </w:t>
      </w:r>
      <w:proofErr w:type="gramEnd"/>
    </w:p>
    <w:p w:rsidR="000F347D" w:rsidRPr="004447A7" w:rsidRDefault="000F347D" w:rsidP="000F347D">
      <w:pPr>
        <w:pStyle w:val="a4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Осуществлять выплату компенсации части родительской платы за присмотр и уход в образовательном учреждении  в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color w:val="000000"/>
        </w:rPr>
        <w:t>размере, установленном действующими  нормативными правовыми актами: 20%  фактически уплаченной родительской платы  на первого ребенка в семье, 50 % на второго ребенка,   70%    на третьего ребенка и последующих детей.  Право на получение компенсации имеет один из родителей (законных представителей), внесших родительскую плату за присмотр и уход за Воспитанником в образовательном учреждении.</w:t>
      </w:r>
    </w:p>
    <w:p w:rsidR="000F347D" w:rsidRDefault="000F347D" w:rsidP="000F347D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>Заказчик обязан: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При поступлении Воспитанника в образовательное учреждение и в период </w:t>
      </w:r>
      <w:r>
        <w:lastRenderedPageBreak/>
        <w:t xml:space="preserve">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 xml:space="preserve">.  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Сообщать Исполнителю об изменении контактного телефона и места жительства.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Обеспечить посещение Воспитанником образовательного учреждения согласно правилам внутреннего распорядка Исполнителя.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rPr>
          <w:bCs/>
        </w:rPr>
        <w:t xml:space="preserve">Информировать </w:t>
      </w:r>
      <w:r>
        <w:t>Исполнителя</w:t>
      </w:r>
      <w:r>
        <w:rPr>
          <w:bCs/>
        </w:rPr>
        <w:t xml:space="preserve"> о предстоящем отсутствии  </w:t>
      </w:r>
      <w:r>
        <w:t>Воспитанника</w:t>
      </w:r>
      <w:r>
        <w:rPr>
          <w:bCs/>
        </w:rPr>
        <w:t xml:space="preserve"> </w:t>
      </w:r>
      <w:r>
        <w:t xml:space="preserve">в образовательном учреждении или его болезни. </w:t>
      </w:r>
    </w:p>
    <w:p w:rsidR="000F347D" w:rsidRDefault="000F347D" w:rsidP="000F347D">
      <w:pPr>
        <w:pStyle w:val="a7"/>
        <w:widowControl w:val="0"/>
        <w:autoSpaceDE w:val="0"/>
        <w:autoSpaceDN w:val="0"/>
        <w:adjustRightInd w:val="0"/>
        <w:ind w:left="0"/>
        <w:jc w:val="both"/>
      </w:pPr>
      <w: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 воспитанником   в период заболевания.</w:t>
      </w:r>
      <w:r>
        <w:rPr>
          <w:bCs/>
        </w:rPr>
        <w:t xml:space="preserve"> 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proofErr w:type="gramStart"/>
      <w:r>
        <w:t>Предоставлять  справку</w:t>
      </w:r>
      <w:proofErr w:type="gramEnd"/>
      <w:r>
        <w:t>, 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Бережно относиться к имуществу Исполнителя, в соответствии с законодательством Российской Федерации.</w:t>
      </w:r>
    </w:p>
    <w:p w:rsidR="000F347D" w:rsidRDefault="000F347D" w:rsidP="000F347D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В целях безопасности передавать и забирать ребенка у воспитателя лично под  подпись. </w:t>
      </w:r>
      <w:r>
        <w:rPr>
          <w:bCs/>
        </w:rPr>
        <w:t xml:space="preserve">Не передоверять забирать ребёнка лицам, не достигшим 18-ти летнего возраста, а также лицам, находящимся в алкогольном, наркотическом состоянии. В случае, когда Родители (законные представители), в силу объективных обстоятельств, не могут лично приводить и забирать ребенка, вправе приводить забирать ребенка с предъявлением документа, удостоверяющего личность, следующие лица,  указанные в приложении № 1 настоящему  к договору  </w:t>
      </w:r>
    </w:p>
    <w:p w:rsidR="000F347D" w:rsidRDefault="000F347D" w:rsidP="000F347D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 xml:space="preserve">3. Размер, сроки и порядок оплаты за </w:t>
      </w:r>
      <w:proofErr w:type="gramStart"/>
      <w:r>
        <w:rPr>
          <w:b/>
        </w:rPr>
        <w:t>присмотр</w:t>
      </w:r>
      <w:proofErr w:type="gramEnd"/>
      <w:r>
        <w:rPr>
          <w:b/>
        </w:rPr>
        <w:t xml:space="preserve"> и уход за Воспитанником</w:t>
      </w:r>
      <w:bookmarkStart w:id="0" w:name="Par144"/>
      <w:bookmarkEnd w:id="0"/>
    </w:p>
    <w:p w:rsidR="000F347D" w:rsidRDefault="000F347D" w:rsidP="000F347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b/>
        </w:rPr>
      </w:pPr>
      <w:proofErr w:type="gramStart"/>
      <w:r>
        <w:t xml:space="preserve">Размер платы (далее – родительская плата), взимаемой с родителей (законных представителей) за присмотр и уход за детьми  в образовательном  учреждении,  установлен Постановлением Администрации Карагайского муниципального района Пермского края   от 10.08.2016г. № </w:t>
      </w:r>
      <w:r w:rsidRPr="000440E9">
        <w:t xml:space="preserve">318 </w:t>
      </w:r>
      <w:r>
        <w:t>«Об установлении размера платы взимаемой с родителей (законных представителей) за присмотр и уход за детьми, осваивающими образовательную программу в муниципальных образовательных организациях всех типов, реализующих образовательные программы дошкольного образования</w:t>
      </w:r>
      <w:proofErr w:type="gramEnd"/>
      <w:r>
        <w:t xml:space="preserve"> на территории Карагайского муниципального район</w:t>
      </w:r>
      <w:r w:rsidR="007A16B3">
        <w:t>а</w:t>
      </w:r>
      <w:r>
        <w:t xml:space="preserve"> Пермского края».</w:t>
      </w:r>
    </w:p>
    <w:p w:rsidR="000F347D" w:rsidRDefault="000F347D" w:rsidP="000F347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b/>
        </w:rPr>
      </w:pPr>
      <w:r>
        <w:t>Установлена плата,   взимаемая  с родителей за присмотр и уход за детьми  в образовательном  учреждении с 01 сентября  2016 года  в размере:</w:t>
      </w:r>
    </w:p>
    <w:p w:rsidR="000F347D" w:rsidRDefault="000F347D" w:rsidP="000F347D">
      <w:pPr>
        <w:pStyle w:val="a7"/>
        <w:widowControl w:val="0"/>
        <w:autoSpaceDE w:val="0"/>
        <w:autoSpaceDN w:val="0"/>
        <w:adjustRightInd w:val="0"/>
        <w:ind w:left="0"/>
        <w:jc w:val="both"/>
        <w:outlineLvl w:val="1"/>
      </w:pPr>
      <w:r>
        <w:t>- в группах для обучающихся в возрасте от 1,5 до 3 лет – 60 рублей (шестьдесят рублей 00 копеек);</w:t>
      </w:r>
    </w:p>
    <w:p w:rsidR="000F347D" w:rsidRDefault="000F347D" w:rsidP="000F347D">
      <w:pPr>
        <w:pStyle w:val="a7"/>
        <w:widowControl w:val="0"/>
        <w:autoSpaceDE w:val="0"/>
        <w:autoSpaceDN w:val="0"/>
        <w:adjustRightInd w:val="0"/>
        <w:ind w:left="0"/>
        <w:jc w:val="both"/>
        <w:outlineLvl w:val="1"/>
      </w:pPr>
      <w:r>
        <w:t>- в группах для обучающихся в возрасте от 3  до 7  лет – 72  рубля  (семьдесят два  рубля 00 копеек);</w:t>
      </w:r>
    </w:p>
    <w:p w:rsidR="00463BDF" w:rsidRDefault="007A16B3" w:rsidP="000F347D">
      <w:pPr>
        <w:pStyle w:val="a7"/>
        <w:widowControl w:val="0"/>
        <w:autoSpaceDE w:val="0"/>
        <w:autoSpaceDN w:val="0"/>
        <w:adjustRightInd w:val="0"/>
        <w:ind w:left="0"/>
        <w:jc w:val="both"/>
        <w:outlineLvl w:val="1"/>
      </w:pPr>
      <w:r>
        <w:t>- в</w:t>
      </w:r>
      <w:r w:rsidR="00463BDF">
        <w:t xml:space="preserve"> группах  круглосуточным пребыванием детей </w:t>
      </w:r>
      <w:r>
        <w:t xml:space="preserve">от 1,5 до 3х лет – 79 рублей в день, </w:t>
      </w:r>
    </w:p>
    <w:p w:rsidR="007A16B3" w:rsidRDefault="00463BDF" w:rsidP="000F347D">
      <w:pPr>
        <w:pStyle w:val="a7"/>
        <w:widowControl w:val="0"/>
        <w:autoSpaceDE w:val="0"/>
        <w:autoSpaceDN w:val="0"/>
        <w:adjustRightInd w:val="0"/>
        <w:ind w:left="0"/>
        <w:jc w:val="both"/>
        <w:outlineLvl w:val="1"/>
      </w:pPr>
      <w:r>
        <w:t xml:space="preserve">- </w:t>
      </w:r>
      <w:r w:rsidR="007A16B3">
        <w:t xml:space="preserve">с 3х до 7 лет </w:t>
      </w:r>
      <w:r>
        <w:t>–</w:t>
      </w:r>
      <w:r w:rsidR="007A16B3">
        <w:t xml:space="preserve"> 89</w:t>
      </w:r>
      <w:r>
        <w:t>рублей в день</w:t>
      </w:r>
    </w:p>
    <w:p w:rsidR="000F347D" w:rsidRDefault="000F347D" w:rsidP="000F347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 учреждения в родительскую плату за присмотр и уход за Воспитанником.</w:t>
      </w:r>
    </w:p>
    <w:p w:rsidR="000F347D" w:rsidRDefault="000F347D" w:rsidP="000F347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F347D" w:rsidRDefault="000F347D" w:rsidP="000F347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Основанием для начисления родительской платы является табель посещаемости детей.</w:t>
      </w:r>
    </w:p>
    <w:p w:rsidR="000F347D" w:rsidRDefault="000F347D" w:rsidP="000F347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 xml:space="preserve">Родительская плата за текущий месяц вносится до 15-го числа следующего месяца, </w:t>
      </w:r>
      <w:proofErr w:type="gramStart"/>
      <w:r>
        <w:lastRenderedPageBreak/>
        <w:t>согласно</w:t>
      </w:r>
      <w:proofErr w:type="gramEnd"/>
      <w:r>
        <w:t xml:space="preserve"> выставленного счета,   непосредственно в кассу образовательного учреждения.</w:t>
      </w:r>
    </w:p>
    <w:p w:rsidR="000F347D" w:rsidRDefault="000F347D" w:rsidP="000F347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Родительская плата может быть внесена авансом.</w:t>
      </w:r>
    </w:p>
    <w:p w:rsidR="000F347D" w:rsidRDefault="000F347D" w:rsidP="000F347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 xml:space="preserve"> В случае выбытия ребенка из образовательного учреждения  возврат излишне уплаченной родительской платы производится на основании письменного заявления одного из родителей (законного представителя).  </w:t>
      </w:r>
    </w:p>
    <w:p w:rsidR="000F347D" w:rsidRDefault="000F347D" w:rsidP="000F347D">
      <w:pPr>
        <w:pStyle w:val="a7"/>
        <w:widowControl w:val="0"/>
        <w:autoSpaceDE w:val="0"/>
        <w:autoSpaceDN w:val="0"/>
        <w:adjustRightInd w:val="0"/>
        <w:ind w:left="0"/>
        <w:jc w:val="both"/>
        <w:outlineLvl w:val="1"/>
      </w:pPr>
    </w:p>
    <w:p w:rsidR="000F347D" w:rsidRDefault="000F347D" w:rsidP="000F347D">
      <w:pPr>
        <w:pStyle w:val="a7"/>
        <w:widowControl w:val="0"/>
        <w:autoSpaceDE w:val="0"/>
        <w:autoSpaceDN w:val="0"/>
        <w:adjustRightInd w:val="0"/>
        <w:ind w:left="0"/>
        <w:jc w:val="both"/>
        <w:outlineLvl w:val="1"/>
      </w:pPr>
    </w:p>
    <w:p w:rsidR="000F347D" w:rsidRDefault="000F347D" w:rsidP="000F347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rPr>
          <w:b/>
          <w:sz w:val="20"/>
          <w:szCs w:val="20"/>
        </w:rPr>
        <w:t xml:space="preserve"> </w:t>
      </w:r>
      <w:r>
        <w:rPr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0F347D" w:rsidRDefault="000F347D" w:rsidP="000F347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1" w:name="Par213"/>
      <w:bookmarkEnd w:id="1"/>
    </w:p>
    <w:p w:rsidR="000F347D" w:rsidRDefault="000F347D" w:rsidP="000F347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rPr>
          <w:b/>
        </w:rPr>
        <w:t xml:space="preserve">Основания изменения и расторжения договора </w:t>
      </w:r>
    </w:p>
    <w:p w:rsidR="000F347D" w:rsidRDefault="000F347D" w:rsidP="000F347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Условия, на которых заключен настоящий Договор, могут быть изменены по соглашению сторон.</w:t>
      </w:r>
    </w:p>
    <w:p w:rsidR="000F347D" w:rsidRDefault="000F347D" w:rsidP="000F347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F347D" w:rsidRDefault="000F347D" w:rsidP="000F347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сторон, 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2" w:name="Par219"/>
      <w:bookmarkEnd w:id="2"/>
    </w:p>
    <w:p w:rsidR="000F347D" w:rsidRDefault="000F347D" w:rsidP="000F347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rPr>
          <w:b/>
        </w:rPr>
        <w:t>Заключительные положения</w:t>
      </w:r>
    </w:p>
    <w:p w:rsidR="000F347D" w:rsidRDefault="000F347D" w:rsidP="000F347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 xml:space="preserve">Настоящий договор вступает в силу со дня его подписания Сторонами и действует до  «____» _____________ </w:t>
      </w:r>
      <w:proofErr w:type="gramStart"/>
      <w:r>
        <w:t>г</w:t>
      </w:r>
      <w:proofErr w:type="gramEnd"/>
      <w:r>
        <w:t xml:space="preserve">. </w:t>
      </w:r>
    </w:p>
    <w:p w:rsidR="000F347D" w:rsidRDefault="000F347D" w:rsidP="000F347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Настоящий Договор составлен в 2-ух экземплярах, имеющих равную юридическую силу, по одному для каждой из Сторон.</w:t>
      </w:r>
    </w:p>
    <w:p w:rsidR="000F347D" w:rsidRDefault="000F347D" w:rsidP="000F347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Стороны обязуются письменно извещать друг друга о смене реквизитов, адресов и иных существенных изменениях.</w:t>
      </w:r>
    </w:p>
    <w:p w:rsidR="000F347D" w:rsidRDefault="000F347D" w:rsidP="000F347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F347D" w:rsidRDefault="000F347D" w:rsidP="000F347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F347D" w:rsidRDefault="000F347D" w:rsidP="000F347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F347D" w:rsidRDefault="000F347D" w:rsidP="000F347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>
        <w:t>При выполнении условий настоящего Договора Стороны руководствуются законодательством Российской Федерации.</w:t>
      </w:r>
    </w:p>
    <w:p w:rsidR="000F347D" w:rsidRDefault="000F347D" w:rsidP="000F347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Реквизиты и подписи сторон</w:t>
      </w:r>
    </w:p>
    <w:tbl>
      <w:tblPr>
        <w:tblW w:w="11025" w:type="dxa"/>
        <w:tblInd w:w="-34" w:type="dxa"/>
        <w:tblLayout w:type="fixed"/>
        <w:tblLook w:val="01E0"/>
      </w:tblPr>
      <w:tblGrid>
        <w:gridCol w:w="5071"/>
        <w:gridCol w:w="5954"/>
      </w:tblGrid>
      <w:tr w:rsidR="000F347D" w:rsidTr="00250A7A">
        <w:tc>
          <w:tcPr>
            <w:tcW w:w="5071" w:type="dxa"/>
          </w:tcPr>
          <w:p w:rsidR="000F347D" w:rsidRDefault="000F347D" w:rsidP="00250A7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  <w:p w:rsidR="000F347D" w:rsidRDefault="000F347D" w:rsidP="00250A7A">
            <w:pPr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Адрес:</w:t>
            </w:r>
            <w:r>
              <w:rPr>
                <w:bCs/>
                <w:lang w:eastAsia="en-US"/>
              </w:rPr>
              <w:t xml:space="preserve"> МБДОУ «</w:t>
            </w:r>
            <w:proofErr w:type="spellStart"/>
            <w:r w:rsidR="00463BDF">
              <w:rPr>
                <w:bCs/>
                <w:lang w:eastAsia="en-US"/>
              </w:rPr>
              <w:t>Нердвинский</w:t>
            </w:r>
            <w:proofErr w:type="spellEnd"/>
            <w:r w:rsidR="00463BDF">
              <w:rPr>
                <w:bCs/>
                <w:lang w:eastAsia="en-US"/>
              </w:rPr>
              <w:t xml:space="preserve"> детский сад»</w:t>
            </w:r>
          </w:p>
          <w:p w:rsidR="000F347D" w:rsidRDefault="00463BDF" w:rsidP="00250A7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617231</w:t>
            </w:r>
            <w:r w:rsidR="000F347D">
              <w:rPr>
                <w:bCs/>
                <w:lang w:eastAsia="en-US"/>
              </w:rPr>
              <w:t xml:space="preserve">, Пермский край, Карагайский район, </w:t>
            </w:r>
          </w:p>
          <w:p w:rsidR="000F347D" w:rsidRDefault="000F347D" w:rsidP="00250A7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</w:t>
            </w:r>
            <w:proofErr w:type="gramStart"/>
            <w:r>
              <w:rPr>
                <w:bCs/>
                <w:lang w:eastAsia="en-US"/>
              </w:rPr>
              <w:t>.</w:t>
            </w:r>
            <w:r w:rsidR="00463BDF">
              <w:rPr>
                <w:bCs/>
                <w:lang w:eastAsia="en-US"/>
              </w:rPr>
              <w:t>Н</w:t>
            </w:r>
            <w:proofErr w:type="gramEnd"/>
            <w:r w:rsidR="00463BDF">
              <w:rPr>
                <w:bCs/>
                <w:lang w:eastAsia="en-US"/>
              </w:rPr>
              <w:t>ердва</w:t>
            </w:r>
            <w:r>
              <w:rPr>
                <w:bCs/>
                <w:lang w:eastAsia="en-US"/>
              </w:rPr>
              <w:t>, ул.</w:t>
            </w:r>
            <w:r w:rsidR="00463BDF">
              <w:rPr>
                <w:bCs/>
                <w:lang w:eastAsia="en-US"/>
              </w:rPr>
              <w:t>Республиканская</w:t>
            </w:r>
            <w:r>
              <w:rPr>
                <w:bCs/>
                <w:lang w:eastAsia="en-US"/>
              </w:rPr>
              <w:t>,</w:t>
            </w:r>
            <w:r w:rsidR="00463BDF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 7</w:t>
            </w:r>
          </w:p>
          <w:p w:rsidR="000F347D" w:rsidRDefault="00463BDF" w:rsidP="00250A7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тел: 3 -61-5</w:t>
            </w:r>
            <w:r w:rsidR="000F347D">
              <w:rPr>
                <w:bCs/>
                <w:lang w:eastAsia="en-US"/>
              </w:rPr>
              <w:t xml:space="preserve">3 (заведующий)                                           </w:t>
            </w:r>
          </w:p>
          <w:p w:rsidR="00463BDF" w:rsidRDefault="00463BDF" w:rsidP="00250A7A">
            <w:pPr>
              <w:jc w:val="both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тел/факс   3-61-53</w:t>
            </w:r>
            <w:r w:rsidR="000F347D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(заведующий </w:t>
            </w:r>
            <w:proofErr w:type="gramEnd"/>
          </w:p>
          <w:p w:rsidR="000F347D" w:rsidRDefault="00463BDF" w:rsidP="00250A7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тел/факс 3 19 12 </w:t>
            </w:r>
            <w:r w:rsidR="000F347D">
              <w:rPr>
                <w:bCs/>
                <w:lang w:eastAsia="en-US"/>
              </w:rPr>
              <w:t>(бухгалтерия)</w:t>
            </w:r>
          </w:p>
          <w:p w:rsidR="000F347D" w:rsidRDefault="00463BDF" w:rsidP="00250A7A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59370011468/5937</w:t>
            </w:r>
            <w:r w:rsidR="000F347D">
              <w:rPr>
                <w:sz w:val="16"/>
                <w:szCs w:val="16"/>
              </w:rPr>
              <w:t>01001</w:t>
            </w:r>
          </w:p>
          <w:p w:rsidR="000F347D" w:rsidRDefault="00463BDF" w:rsidP="00250A7A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1025902154519</w:t>
            </w:r>
            <w:r w:rsidR="000F347D">
              <w:rPr>
                <w:sz w:val="16"/>
                <w:szCs w:val="16"/>
              </w:rPr>
              <w:t xml:space="preserve"> </w:t>
            </w:r>
          </w:p>
          <w:p w:rsidR="000F347D" w:rsidRDefault="000F347D" w:rsidP="00250A7A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Расчетный счет 40701810600001000143</w:t>
            </w:r>
          </w:p>
          <w:p w:rsidR="000F347D" w:rsidRDefault="00463BDF" w:rsidP="00250A7A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 счет</w:t>
            </w:r>
            <w:proofErr w:type="gramEnd"/>
            <w:r>
              <w:rPr>
                <w:sz w:val="16"/>
                <w:szCs w:val="16"/>
              </w:rPr>
              <w:t xml:space="preserve"> 301018110900000006</w:t>
            </w:r>
            <w:r w:rsidR="000F347D">
              <w:rPr>
                <w:sz w:val="16"/>
                <w:szCs w:val="16"/>
              </w:rPr>
              <w:t>03</w:t>
            </w:r>
          </w:p>
          <w:p w:rsidR="000F347D" w:rsidRDefault="00463BDF" w:rsidP="00250A7A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045773603</w:t>
            </w:r>
          </w:p>
          <w:p w:rsidR="000F347D" w:rsidRPr="00463BDF" w:rsidRDefault="000F347D" w:rsidP="00250A7A">
            <w:pPr>
              <w:pStyle w:val="a8"/>
              <w:tabs>
                <w:tab w:val="num" w:pos="0"/>
              </w:tabs>
              <w:overflowPunct/>
              <w:autoSpaceDE/>
              <w:adjustRightInd/>
              <w:spacing w:before="12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AB76EA">
              <w:rPr>
                <w:b/>
                <w:bCs/>
                <w:lang w:val="en-US" w:eastAsia="en-US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E</w:t>
            </w:r>
            <w:r w:rsidRPr="00463BD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mail</w:t>
            </w:r>
            <w:r w:rsidRPr="00463BD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hyperlink r:id="rId11" w:history="1">
              <w:r w:rsidR="00AB76EA" w:rsidRPr="006953C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 w:eastAsia="en-US"/>
                </w:rPr>
                <w:t>sad. nerdba@mail.ru</w:t>
              </w:r>
            </w:hyperlink>
            <w:r w:rsidRPr="00463BD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         </w:t>
            </w:r>
          </w:p>
          <w:p w:rsidR="000F347D" w:rsidRPr="00AB76EA" w:rsidRDefault="000F347D" w:rsidP="00250A7A">
            <w:pPr>
              <w:jc w:val="both"/>
              <w:rPr>
                <w:bCs/>
                <w:lang w:val="en-US" w:eastAsia="en-US"/>
              </w:rPr>
            </w:pPr>
          </w:p>
          <w:p w:rsidR="000F347D" w:rsidRPr="00AB76EA" w:rsidRDefault="000F347D" w:rsidP="00250A7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Подпись</w:t>
            </w:r>
            <w:r w:rsidRPr="00463BDF">
              <w:rPr>
                <w:bCs/>
                <w:lang w:eastAsia="en-US"/>
              </w:rPr>
              <w:t xml:space="preserve">: _______________  </w:t>
            </w:r>
            <w:r w:rsidR="00AB76EA">
              <w:rPr>
                <w:bCs/>
                <w:lang w:eastAsia="en-US"/>
              </w:rPr>
              <w:t>Борисова Т.В.</w:t>
            </w:r>
          </w:p>
          <w:p w:rsidR="000F347D" w:rsidRPr="00463BDF" w:rsidRDefault="000F347D" w:rsidP="00250A7A">
            <w:pPr>
              <w:jc w:val="both"/>
              <w:rPr>
                <w:bCs/>
                <w:lang w:eastAsia="en-US"/>
              </w:rPr>
            </w:pPr>
          </w:p>
          <w:p w:rsidR="000F347D" w:rsidRDefault="000F347D" w:rsidP="00250A7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М.П.</w:t>
            </w:r>
          </w:p>
          <w:p w:rsidR="000F347D" w:rsidRDefault="000F347D" w:rsidP="00250A7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lang w:eastAsia="en-US"/>
              </w:rPr>
            </w:pPr>
          </w:p>
        </w:tc>
        <w:tc>
          <w:tcPr>
            <w:tcW w:w="5954" w:type="dxa"/>
          </w:tcPr>
          <w:p w:rsidR="000F347D" w:rsidRDefault="000F347D" w:rsidP="00250A7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Заказчик</w:t>
            </w:r>
          </w:p>
          <w:p w:rsidR="000F347D" w:rsidRDefault="000F347D" w:rsidP="00250A7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«Родитель» (законный представитель):______________</w:t>
            </w:r>
          </w:p>
          <w:p w:rsidR="000F347D" w:rsidRDefault="000F347D" w:rsidP="00250A7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_______________________________________________</w:t>
            </w:r>
          </w:p>
          <w:p w:rsidR="000F347D" w:rsidRDefault="000F347D" w:rsidP="00250A7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Ф.И.О.</w:t>
            </w:r>
          </w:p>
          <w:p w:rsidR="000F347D" w:rsidRDefault="000F347D" w:rsidP="00250A7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_______________________________________________ </w:t>
            </w:r>
          </w:p>
          <w:p w:rsidR="000F347D" w:rsidRDefault="000F347D" w:rsidP="00250A7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______________________________________________                      (паспортные данные)</w:t>
            </w:r>
          </w:p>
          <w:p w:rsidR="000F347D" w:rsidRDefault="000F347D" w:rsidP="00250A7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Адрес места жительства, контактные </w:t>
            </w:r>
          </w:p>
          <w:p w:rsidR="000F347D" w:rsidRDefault="000F347D" w:rsidP="00250A7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данные:_______________________________________ </w:t>
            </w:r>
          </w:p>
          <w:p w:rsidR="000F347D" w:rsidRDefault="000F347D" w:rsidP="00250A7A">
            <w:pPr>
              <w:jc w:val="both"/>
              <w:rPr>
                <w:bCs/>
                <w:lang w:eastAsia="en-US"/>
              </w:rPr>
            </w:pPr>
          </w:p>
          <w:p w:rsidR="000F347D" w:rsidRDefault="000F347D" w:rsidP="00250A7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_____________________________________________</w:t>
            </w:r>
          </w:p>
          <w:p w:rsidR="000F347D" w:rsidRDefault="000F347D" w:rsidP="00250A7A">
            <w:pPr>
              <w:jc w:val="both"/>
              <w:rPr>
                <w:bCs/>
                <w:lang w:val="en-US" w:eastAsia="en-US"/>
              </w:rPr>
            </w:pPr>
          </w:p>
          <w:p w:rsidR="000F347D" w:rsidRDefault="000F347D" w:rsidP="00250A7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Подпись:_______________________________________</w:t>
            </w:r>
          </w:p>
          <w:p w:rsidR="000F347D" w:rsidRDefault="000F347D" w:rsidP="00250A7A">
            <w:pPr>
              <w:jc w:val="both"/>
              <w:rPr>
                <w:bCs/>
                <w:lang w:eastAsia="en-US"/>
              </w:rPr>
            </w:pPr>
          </w:p>
          <w:p w:rsidR="000F347D" w:rsidRDefault="000F347D" w:rsidP="00250A7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«_______»_______________________20__ г.</w:t>
            </w:r>
          </w:p>
          <w:p w:rsidR="000F347D" w:rsidRDefault="000F347D" w:rsidP="00250A7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  <w:p w:rsidR="000F347D" w:rsidRDefault="000F347D" w:rsidP="00250A7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  <w:p w:rsidR="000F347D" w:rsidRDefault="000F347D" w:rsidP="00250A7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lang w:eastAsia="en-US"/>
              </w:rPr>
            </w:pPr>
          </w:p>
        </w:tc>
      </w:tr>
    </w:tbl>
    <w:p w:rsidR="000F347D" w:rsidRDefault="000F347D" w:rsidP="000F347D">
      <w:pPr>
        <w:jc w:val="both"/>
      </w:pPr>
      <w:r>
        <w:lastRenderedPageBreak/>
        <w:t>Второй экземпляр договора получен лично  _________________/подпись Заказчика/</w:t>
      </w:r>
    </w:p>
    <w:p w:rsidR="000F347D" w:rsidRDefault="000F347D" w:rsidP="000F347D">
      <w:pPr>
        <w:jc w:val="both"/>
      </w:pPr>
      <w:r>
        <w:t xml:space="preserve"> </w:t>
      </w:r>
    </w:p>
    <w:p w:rsidR="000F347D" w:rsidRDefault="000F347D" w:rsidP="000F347D">
      <w:pPr>
        <w:jc w:val="both"/>
      </w:pPr>
      <w:r>
        <w:t xml:space="preserve">С Уставом МБДОУ и локальными актами </w:t>
      </w:r>
      <w:proofErr w:type="gramStart"/>
      <w:r>
        <w:t>ознакомлен</w:t>
      </w:r>
      <w:proofErr w:type="gramEnd"/>
      <w:r>
        <w:t xml:space="preserve"> _________________/подпись Заказчика/</w:t>
      </w:r>
    </w:p>
    <w:p w:rsidR="000F347D" w:rsidRDefault="000F347D" w:rsidP="000F347D">
      <w:pPr>
        <w:jc w:val="both"/>
      </w:pPr>
      <w:r>
        <w:t xml:space="preserve"> </w:t>
      </w:r>
    </w:p>
    <w:p w:rsidR="000F347D" w:rsidRDefault="000F347D" w:rsidP="000F347D">
      <w:pPr>
        <w:jc w:val="both"/>
      </w:pPr>
      <w:r>
        <w:t>«___»___________20__г.</w:t>
      </w:r>
    </w:p>
    <w:p w:rsidR="000F347D" w:rsidRPr="006418F9" w:rsidRDefault="000F347D" w:rsidP="000F347D">
      <w:pPr>
        <w:pStyle w:val="ConsPlusNonformat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347D" w:rsidRPr="00A71606" w:rsidRDefault="000F347D" w:rsidP="000F347D">
      <w:pPr>
        <w:jc w:val="right"/>
      </w:pPr>
    </w:p>
    <w:p w:rsidR="000F347D" w:rsidRDefault="000F347D" w:rsidP="000F347D">
      <w:pPr>
        <w:jc w:val="right"/>
      </w:pPr>
      <w:r>
        <w:t>Приложение  к договору</w:t>
      </w:r>
      <w:r>
        <w:rPr>
          <w:b/>
          <w:sz w:val="20"/>
          <w:szCs w:val="20"/>
        </w:rPr>
        <w:t xml:space="preserve"> </w:t>
      </w:r>
      <w:r>
        <w:t xml:space="preserve">об образовании  </w:t>
      </w:r>
    </w:p>
    <w:p w:rsidR="000F347D" w:rsidRDefault="000F347D" w:rsidP="000F347D">
      <w:pPr>
        <w:jc w:val="right"/>
      </w:pPr>
      <w:r>
        <w:t xml:space="preserve">по образовательным программам дошкольного образования </w:t>
      </w:r>
    </w:p>
    <w:p w:rsidR="000F347D" w:rsidRDefault="000F347D" w:rsidP="000F347D">
      <w:pPr>
        <w:jc w:val="right"/>
      </w:pPr>
      <w:r>
        <w:t xml:space="preserve">между Муниципальным бюджетным дошкольным </w:t>
      </w:r>
    </w:p>
    <w:p w:rsidR="00AB76EA" w:rsidRDefault="000F347D" w:rsidP="00AB76EA">
      <w:pPr>
        <w:jc w:val="right"/>
      </w:pPr>
      <w:r>
        <w:t>образовательным учреждением «</w:t>
      </w:r>
      <w:proofErr w:type="spellStart"/>
      <w:r w:rsidR="00AB76EA">
        <w:t>Нердвинский</w:t>
      </w:r>
      <w:proofErr w:type="spellEnd"/>
      <w:r w:rsidR="00AB76EA">
        <w:t xml:space="preserve"> детский сад»</w:t>
      </w:r>
    </w:p>
    <w:p w:rsidR="000F347D" w:rsidRDefault="000F347D" w:rsidP="000F347D">
      <w:pPr>
        <w:jc w:val="right"/>
      </w:pPr>
      <w:r>
        <w:t xml:space="preserve">  и родителями  </w:t>
      </w:r>
    </w:p>
    <w:p w:rsidR="000F347D" w:rsidRDefault="000F347D" w:rsidP="000F347D">
      <w:pPr>
        <w:jc w:val="right"/>
      </w:pPr>
      <w:r>
        <w:t>(законными представителями) воспитанника</w:t>
      </w:r>
    </w:p>
    <w:p w:rsidR="000F347D" w:rsidRDefault="000F347D" w:rsidP="000F347D">
      <w:pPr>
        <w:jc w:val="right"/>
      </w:pPr>
    </w:p>
    <w:p w:rsidR="000F347D" w:rsidRDefault="000F347D" w:rsidP="000F347D">
      <w:pPr>
        <w:jc w:val="right"/>
      </w:pPr>
    </w:p>
    <w:tbl>
      <w:tblPr>
        <w:tblStyle w:val="a9"/>
        <w:tblW w:w="11023" w:type="dxa"/>
        <w:tblInd w:w="-176" w:type="dxa"/>
        <w:tblLook w:val="04A0"/>
      </w:tblPr>
      <w:tblGrid>
        <w:gridCol w:w="756"/>
        <w:gridCol w:w="5036"/>
        <w:gridCol w:w="2740"/>
        <w:gridCol w:w="2491"/>
      </w:tblGrid>
      <w:tr w:rsidR="000F347D" w:rsidTr="00250A7A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47D" w:rsidRDefault="000F347D" w:rsidP="00250A7A">
            <w:pPr>
              <w:jc w:val="center"/>
            </w:pPr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47D" w:rsidRDefault="000F347D" w:rsidP="00250A7A">
            <w:pPr>
              <w:jc w:val="center"/>
            </w:pPr>
            <w:r>
              <w:t>Фамилия Имя Отчество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47D" w:rsidRDefault="000F347D" w:rsidP="00250A7A">
            <w:pPr>
              <w:jc w:val="center"/>
            </w:pPr>
            <w:r>
              <w:t>Дата рождения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47D" w:rsidRDefault="000F347D" w:rsidP="00250A7A">
            <w:pPr>
              <w:jc w:val="center"/>
            </w:pPr>
            <w:r>
              <w:t>Степень родства</w:t>
            </w:r>
          </w:p>
        </w:tc>
      </w:tr>
      <w:tr w:rsidR="000F347D" w:rsidTr="00250A7A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7D" w:rsidRDefault="000F347D" w:rsidP="000F347D">
            <w:pPr>
              <w:pStyle w:val="a7"/>
              <w:numPr>
                <w:ilvl w:val="0"/>
                <w:numId w:val="3"/>
              </w:numPr>
              <w:jc w:val="right"/>
            </w:pPr>
          </w:p>
        </w:tc>
        <w:tc>
          <w:tcPr>
            <w:tcW w:w="5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7D" w:rsidRDefault="000F347D" w:rsidP="00250A7A">
            <w:pPr>
              <w:jc w:val="right"/>
            </w:pPr>
          </w:p>
          <w:p w:rsidR="000F347D" w:rsidRDefault="000F347D" w:rsidP="00250A7A">
            <w:pPr>
              <w:jc w:val="right"/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7D" w:rsidRDefault="000F347D" w:rsidP="00250A7A">
            <w:pPr>
              <w:jc w:val="right"/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7D" w:rsidRDefault="000F347D" w:rsidP="00250A7A">
            <w:pPr>
              <w:jc w:val="right"/>
            </w:pPr>
          </w:p>
        </w:tc>
      </w:tr>
      <w:tr w:rsidR="000F347D" w:rsidTr="00250A7A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7D" w:rsidRDefault="000F347D" w:rsidP="000F347D">
            <w:pPr>
              <w:pStyle w:val="a7"/>
              <w:numPr>
                <w:ilvl w:val="0"/>
                <w:numId w:val="3"/>
              </w:numPr>
              <w:jc w:val="right"/>
            </w:pPr>
          </w:p>
        </w:tc>
        <w:tc>
          <w:tcPr>
            <w:tcW w:w="5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7D" w:rsidRDefault="000F347D" w:rsidP="00250A7A">
            <w:pPr>
              <w:jc w:val="right"/>
            </w:pPr>
          </w:p>
          <w:p w:rsidR="000F347D" w:rsidRDefault="000F347D" w:rsidP="00250A7A">
            <w:pPr>
              <w:jc w:val="right"/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7D" w:rsidRDefault="000F347D" w:rsidP="00250A7A">
            <w:pPr>
              <w:jc w:val="right"/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7D" w:rsidRDefault="000F347D" w:rsidP="00250A7A">
            <w:pPr>
              <w:jc w:val="right"/>
            </w:pPr>
          </w:p>
        </w:tc>
      </w:tr>
      <w:tr w:rsidR="000F347D" w:rsidTr="00250A7A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7D" w:rsidRDefault="000F347D" w:rsidP="000F347D">
            <w:pPr>
              <w:pStyle w:val="a7"/>
              <w:numPr>
                <w:ilvl w:val="0"/>
                <w:numId w:val="3"/>
              </w:numPr>
              <w:jc w:val="right"/>
            </w:pPr>
          </w:p>
        </w:tc>
        <w:tc>
          <w:tcPr>
            <w:tcW w:w="5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7D" w:rsidRDefault="000F347D" w:rsidP="00250A7A">
            <w:pPr>
              <w:jc w:val="right"/>
            </w:pPr>
          </w:p>
          <w:p w:rsidR="000F347D" w:rsidRDefault="000F347D" w:rsidP="00250A7A">
            <w:pPr>
              <w:jc w:val="right"/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7D" w:rsidRDefault="000F347D" w:rsidP="00250A7A">
            <w:pPr>
              <w:jc w:val="right"/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7D" w:rsidRDefault="000F347D" w:rsidP="00250A7A">
            <w:pPr>
              <w:jc w:val="right"/>
            </w:pPr>
          </w:p>
        </w:tc>
      </w:tr>
      <w:tr w:rsidR="000F347D" w:rsidTr="00250A7A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7D" w:rsidRDefault="000F347D" w:rsidP="000F347D">
            <w:pPr>
              <w:pStyle w:val="a7"/>
              <w:numPr>
                <w:ilvl w:val="0"/>
                <w:numId w:val="3"/>
              </w:numPr>
              <w:jc w:val="right"/>
            </w:pPr>
          </w:p>
        </w:tc>
        <w:tc>
          <w:tcPr>
            <w:tcW w:w="5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7D" w:rsidRDefault="000F347D" w:rsidP="00250A7A">
            <w:pPr>
              <w:jc w:val="right"/>
            </w:pPr>
          </w:p>
          <w:p w:rsidR="000F347D" w:rsidRDefault="000F347D" w:rsidP="00250A7A">
            <w:pPr>
              <w:jc w:val="right"/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7D" w:rsidRDefault="000F347D" w:rsidP="00250A7A">
            <w:pPr>
              <w:jc w:val="right"/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7D" w:rsidRDefault="000F347D" w:rsidP="00250A7A">
            <w:pPr>
              <w:jc w:val="right"/>
            </w:pPr>
          </w:p>
        </w:tc>
      </w:tr>
      <w:tr w:rsidR="000F347D" w:rsidTr="00250A7A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7D" w:rsidRDefault="000F347D" w:rsidP="000F347D">
            <w:pPr>
              <w:pStyle w:val="a7"/>
              <w:numPr>
                <w:ilvl w:val="0"/>
                <w:numId w:val="3"/>
              </w:numPr>
              <w:jc w:val="right"/>
            </w:pPr>
          </w:p>
        </w:tc>
        <w:tc>
          <w:tcPr>
            <w:tcW w:w="5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7D" w:rsidRDefault="000F347D" w:rsidP="00250A7A">
            <w:pPr>
              <w:jc w:val="right"/>
            </w:pPr>
          </w:p>
          <w:p w:rsidR="000F347D" w:rsidRDefault="000F347D" w:rsidP="00250A7A">
            <w:pPr>
              <w:jc w:val="right"/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7D" w:rsidRDefault="000F347D" w:rsidP="00250A7A">
            <w:pPr>
              <w:jc w:val="right"/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7D" w:rsidRDefault="000F347D" w:rsidP="00250A7A">
            <w:pPr>
              <w:jc w:val="right"/>
            </w:pPr>
          </w:p>
        </w:tc>
      </w:tr>
      <w:tr w:rsidR="000F347D" w:rsidTr="00250A7A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7D" w:rsidRDefault="000F347D" w:rsidP="000F347D">
            <w:pPr>
              <w:pStyle w:val="a7"/>
              <w:numPr>
                <w:ilvl w:val="0"/>
                <w:numId w:val="3"/>
              </w:numPr>
              <w:jc w:val="right"/>
            </w:pPr>
          </w:p>
        </w:tc>
        <w:tc>
          <w:tcPr>
            <w:tcW w:w="5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7D" w:rsidRDefault="000F347D" w:rsidP="00250A7A">
            <w:pPr>
              <w:jc w:val="right"/>
            </w:pPr>
          </w:p>
          <w:p w:rsidR="000F347D" w:rsidRDefault="000F347D" w:rsidP="00250A7A">
            <w:pPr>
              <w:jc w:val="right"/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7D" w:rsidRDefault="000F347D" w:rsidP="00250A7A">
            <w:pPr>
              <w:jc w:val="right"/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7D" w:rsidRDefault="000F347D" w:rsidP="00250A7A">
            <w:pPr>
              <w:jc w:val="right"/>
            </w:pPr>
          </w:p>
        </w:tc>
      </w:tr>
    </w:tbl>
    <w:p w:rsidR="009F31BD" w:rsidRDefault="009F31BD"/>
    <w:sectPr w:rsidR="009F31BD" w:rsidSect="00C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08F"/>
    <w:multiLevelType w:val="multilevel"/>
    <w:tmpl w:val="FC36456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">
    <w:nsid w:val="62731BEE"/>
    <w:multiLevelType w:val="multilevel"/>
    <w:tmpl w:val="7652BD24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 w:val="0"/>
      </w:rPr>
    </w:lvl>
  </w:abstractNum>
  <w:abstractNum w:abstractNumId="2">
    <w:nsid w:val="6DC15372"/>
    <w:multiLevelType w:val="hybridMultilevel"/>
    <w:tmpl w:val="0CBCE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47D"/>
    <w:rsid w:val="000F347D"/>
    <w:rsid w:val="00463BDF"/>
    <w:rsid w:val="007A16B3"/>
    <w:rsid w:val="009F31BD"/>
    <w:rsid w:val="00AB76EA"/>
    <w:rsid w:val="00C9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4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1"/>
    <w:uiPriority w:val="99"/>
    <w:semiHidden/>
    <w:unhideWhenUsed/>
    <w:rsid w:val="000F347D"/>
    <w:pPr>
      <w:spacing w:after="0" w:line="240" w:lineRule="auto"/>
      <w:ind w:firstLine="360"/>
      <w:jc w:val="both"/>
    </w:pPr>
    <w:rPr>
      <w:rFonts w:eastAsiaTheme="minorHAnsi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F347D"/>
  </w:style>
  <w:style w:type="paragraph" w:styleId="a7">
    <w:name w:val="List Paragraph"/>
    <w:basedOn w:val="a"/>
    <w:uiPriority w:val="34"/>
    <w:qFormat/>
    <w:rsid w:val="000F3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оис"/>
    <w:basedOn w:val="a"/>
    <w:uiPriority w:val="99"/>
    <w:rsid w:val="000F347D"/>
    <w:pPr>
      <w:overflowPunct w:val="0"/>
      <w:autoSpaceDE w:val="0"/>
      <w:autoSpaceDN w:val="0"/>
      <w:adjustRightInd w:val="0"/>
      <w:spacing w:after="0" w:line="240" w:lineRule="auto"/>
    </w:pPr>
    <w:rPr>
      <w:rFonts w:ascii="Dutch801Cyril BT" w:eastAsia="Times New Roman" w:hAnsi="Dutch801Cyril BT" w:cs="Times New Roman"/>
      <w:sz w:val="26"/>
      <w:szCs w:val="20"/>
    </w:rPr>
  </w:style>
  <w:style w:type="paragraph" w:customStyle="1" w:styleId="ConsPlusNonformat">
    <w:name w:val="ConsPlusNonformat"/>
    <w:uiPriority w:val="99"/>
    <w:rsid w:val="000F3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0F347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locked/>
    <w:rsid w:val="000F347D"/>
    <w:rPr>
      <w:rFonts w:eastAsiaTheme="minorHAnsi"/>
      <w:szCs w:val="24"/>
    </w:rPr>
  </w:style>
  <w:style w:type="table" w:styleId="a9">
    <w:name w:val="Table Grid"/>
    <w:basedOn w:val="a1"/>
    <w:uiPriority w:val="59"/>
    <w:rsid w:val="000F34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C4DD1016816048D2EDD9D6460F12FFAC40BE3F43268C6E957CF399DoCM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C4DD1016816048D2EDD9D6460F12FFAC701E0F53768C6E957CF399DoCM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89;&#1072;&#1081;&#1090;%20&#1072;&#1085;&#1085;&#1072;%20&#1072;&#1085;&#1072;&#1090;&#1086;&#1083;&#1100;&#1077;&#1074;&#1085;&#1072;\&#1076;&#1086;&#1075;&#1086;&#1074;&#1086;&#1088;%20&#1089;%20&#1088;&#1086;&#1076;&#1080;&#1090;%202015\&#1044;&#1086;&#1075;&#1086;&#1074;&#1086;&#1088;%20&#1089;%20&#1088;&#1086;&#1076;&#1080;&#1090;&#1077;&#1083;&#1103;&#1084;&#1080;%202014%20&#1076;&#1089;4%20&#1087;&#1088;&#1072;&#1074;&#1080;&#1083;&#1100;&#1085;&#1099;&#1081;.docx" TargetMode="External"/><Relationship Id="rId11" Type="http://schemas.openxmlformats.org/officeDocument/2006/relationships/hyperlink" Target="mailto:sad.%20nerdba@mail.ru" TargetMode="External"/><Relationship Id="rId5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89;&#1072;&#1081;&#1090;%20&#1072;&#1085;&#1085;&#1072;%20&#1072;&#1085;&#1072;&#1090;&#1086;&#1083;&#1100;&#1077;&#1074;&#1085;&#1072;\&#1076;&#1086;&#1075;&#1086;&#1074;&#1086;&#1088;%20&#1089;%20&#1088;&#1086;&#1076;&#1080;&#1090;%202015\&#1044;&#1086;&#1075;&#1086;&#1074;&#1086;&#1088;%20&#1089;%20&#1088;&#1086;&#1076;&#1080;&#1090;&#1077;&#1083;&#1103;&#1084;&#1080;%202014%20&#1076;&#1089;4%20&#1087;&#1088;&#1072;&#1074;&#1080;&#1083;&#1100;&#1085;&#1099;&#1081;.docx" TargetMode="External"/><Relationship Id="rId10" Type="http://schemas.openxmlformats.org/officeDocument/2006/relationships/hyperlink" Target="consultantplus://offline/ref=985C4DD1016816048D2EDD9D6460F12FFAC50AE1F23668C6E957CF399DoCM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89;&#1072;&#1081;&#1090;%20&#1072;&#1085;&#1085;&#1072;%20&#1072;&#1085;&#1072;&#1090;&#1086;&#1083;&#1100;&#1077;&#1074;&#1085;&#1072;\&#1076;&#1086;&#1075;&#1086;&#1074;&#1086;&#1088;%20&#1089;%20&#1088;&#1086;&#1076;&#1080;&#1090;%202015\&#1044;&#1086;&#1075;&#1086;&#1074;&#1086;&#1088;%20&#1089;%20&#1088;&#1086;&#1076;&#1080;&#1090;&#1077;&#1083;&#1103;&#1084;&#1080;%202014%20&#1076;&#1089;4%20&#1087;&#1088;&#1072;&#1074;&#1080;&#1083;&#1100;&#1085;&#1099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2016-11-22T10:16:00Z</cp:lastPrinted>
  <dcterms:created xsi:type="dcterms:W3CDTF">2016-11-22T09:43:00Z</dcterms:created>
  <dcterms:modified xsi:type="dcterms:W3CDTF">2016-11-22T10:19:00Z</dcterms:modified>
</cp:coreProperties>
</file>